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温州城市一卡通服务有限公司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公开招聘报名表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报考岗位：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                            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6"/>
        <w:gridCol w:w="1216"/>
        <w:gridCol w:w="808"/>
        <w:gridCol w:w="495"/>
        <w:gridCol w:w="483"/>
        <w:gridCol w:w="700"/>
        <w:gridCol w:w="13"/>
        <w:gridCol w:w="692"/>
        <w:gridCol w:w="146"/>
        <w:gridCol w:w="541"/>
        <w:gridCol w:w="301"/>
        <w:gridCol w:w="280"/>
        <w:gridCol w:w="712"/>
        <w:gridCol w:w="17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名</w:t>
            </w:r>
          </w:p>
        </w:tc>
        <w:tc>
          <w:tcPr>
            <w:tcW w:w="12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8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3385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0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出生日期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9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面貌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074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户籍所在地 </w:t>
            </w:r>
          </w:p>
        </w:tc>
        <w:tc>
          <w:tcPr>
            <w:tcW w:w="11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129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38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27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0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25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毕业时间</w:t>
            </w:r>
          </w:p>
        </w:tc>
        <w:tc>
          <w:tcPr>
            <w:tcW w:w="139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是否全日制</w:t>
            </w:r>
          </w:p>
        </w:tc>
        <w:tc>
          <w:tcPr>
            <w:tcW w:w="17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4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1196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职称</w:t>
            </w:r>
          </w:p>
        </w:tc>
        <w:tc>
          <w:tcPr>
            <w:tcW w:w="3090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地址</w:t>
            </w:r>
          </w:p>
        </w:tc>
        <w:tc>
          <w:tcPr>
            <w:tcW w:w="441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25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E-mail</w:t>
            </w:r>
          </w:p>
        </w:tc>
        <w:tc>
          <w:tcPr>
            <w:tcW w:w="441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    编</w:t>
            </w:r>
          </w:p>
        </w:tc>
        <w:tc>
          <w:tcPr>
            <w:tcW w:w="25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10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</w:t>
            </w:r>
          </w:p>
        </w:tc>
        <w:tc>
          <w:tcPr>
            <w:tcW w:w="441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工作职务</w:t>
            </w:r>
          </w:p>
        </w:tc>
        <w:tc>
          <w:tcPr>
            <w:tcW w:w="25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10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学习、工作简历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9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  <w:jc w:val="center"/>
        </w:trPr>
        <w:tc>
          <w:tcPr>
            <w:tcW w:w="10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获奖情况</w:t>
            </w:r>
          </w:p>
        </w:tc>
        <w:tc>
          <w:tcPr>
            <w:tcW w:w="819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考生承诺</w:t>
            </w:r>
          </w:p>
        </w:tc>
        <w:tc>
          <w:tcPr>
            <w:tcW w:w="819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本人已仔细阅读招聘公告，理解其内容，符合报考条件。本人承诺以上所填信息真实、准确、完整。如有不实，本人自愿承担相应责任。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 xml:space="preserve">考生签名： 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 xml:space="preserve">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资格审查意见</w:t>
            </w:r>
          </w:p>
        </w:tc>
        <w:tc>
          <w:tcPr>
            <w:tcW w:w="81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422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 xml:space="preserve">审查人（签字）：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年    月   日</w:t>
            </w:r>
          </w:p>
        </w:tc>
      </w:tr>
    </w:tbl>
    <w:p>
      <w:pPr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备注：</w:t>
      </w:r>
      <w:r>
        <w:rPr>
          <w:rFonts w:hint="eastAsia" w:ascii="宋体" w:hAnsi="宋体"/>
          <w:bCs/>
          <w:szCs w:val="21"/>
        </w:rPr>
        <w:t>学习简历从高中开始填写，工作简历必须注明从事何种岗位。</w:t>
      </w:r>
    </w:p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YjRhMGIxZTc2NjIxMjczOTMzYjg2ZWE4OTBhMzEifQ=="/>
  </w:docVars>
  <w:rsids>
    <w:rsidRoot w:val="00000000"/>
    <w:rsid w:val="03EF2249"/>
    <w:rsid w:val="30FD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论文标题1"/>
    <w:basedOn w:val="2"/>
    <w:qFormat/>
    <w:uiPriority w:val="0"/>
    <w:pPr>
      <w:jc w:val="left"/>
    </w:pPr>
    <w:rPr>
      <w:rFonts w:ascii="Arial" w:hAnsi="Arial" w:eastAsia="黑体" w:cs="Times New Roman"/>
      <w:b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</dc:creator>
  <cp:lastModifiedBy>菲</cp:lastModifiedBy>
  <dcterms:modified xsi:type="dcterms:W3CDTF">2024-03-14T09:36:35Z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3092075EBB1C435687DCC5EAE1CE0CFC_12</vt:lpwstr>
  </property>
</Properties>
</file>